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Association des Étudiants en Philosophie de l'Université de Montréal</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2910 Boul. Édouard-Montpetit</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Local 307</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Montréal (Québec)</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H3C 3J7</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Procès Verbal de la réunion  du Comité exécutif</w:t>
      </w:r>
    </w:p>
    <w:p w:rsidR="00000000" w:rsidDel="00000000" w:rsidP="00000000" w:rsidRDefault="00000000" w:rsidRPr="00000000">
      <w:pPr>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Mercredi 29 Mars 2017</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Ordre du Jour</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Procédures d'ouverture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1.2 Ouverture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0"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1.2Animation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0"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1.3 Ordre du jour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420"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1.4 Adoption de procès-verbaux</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Comment ça va?</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Tour de table</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Fin de l'ASSÉ</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Transition estivale</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 Varia</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 Fermeture</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Procédures d'ouverture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1.2 Ouverture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Samuel Élie Lesage propose l'ouverture du 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Félix Gagnon appuie.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L'ouverture du CE est adoptée à l'unanimité.</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1.2Animation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Samuel Élie Lesage propose Samuel Montplaisir à l'animation et Andreas Farina-Schroll au secrétariat.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Félix Gagnon appuie.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Le présidium est voté à l'unanimité.</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1.3 Ordre du jour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Samuel Montplaisir propose l'adoption de l'ordre du jour tel qu'affiché.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Félix Gagnon appuie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L'ordre du jour est adopté à l'unanimité.</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1.4 Adoption de procès-verbaux</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Samuel Montplaisir propose l'adoption des procès verbaux des CE du (1) 15 février 2017, (2) 8 mars 2017 et (3) 16 mars 2017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Samuel Élie Lesage appuie.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42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Les procès verbaux sont adoptés à l'unanimité.</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 Comment ça va?</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 Andreas Farina-Schroll</w:t>
      </w:r>
    </w:p>
    <w:p w:rsidR="00000000" w:rsidDel="00000000" w:rsidP="00000000" w:rsidRDefault="00000000" w:rsidRPr="00000000">
      <w:pPr>
        <w:contextualSpacing w:val="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Alexis Ricard</w:t>
      </w:r>
    </w:p>
    <w:p w:rsidR="00000000" w:rsidDel="00000000" w:rsidP="00000000" w:rsidRDefault="00000000" w:rsidRPr="00000000">
      <w:pPr>
        <w:contextualSpacing w:val="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Yanis Taleb</w:t>
      </w:r>
    </w:p>
    <w:p w:rsidR="00000000" w:rsidDel="00000000" w:rsidP="00000000" w:rsidRDefault="00000000" w:rsidRPr="00000000">
      <w:pPr>
        <w:contextualSpacing w:val="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Catherine le Guerrier</w:t>
      </w:r>
    </w:p>
    <w:p w:rsidR="00000000" w:rsidDel="00000000" w:rsidP="00000000" w:rsidRDefault="00000000" w:rsidRPr="00000000">
      <w:pPr>
        <w:contextualSpacing w:val="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Rachel Lamoureux</w:t>
      </w:r>
    </w:p>
    <w:p w:rsidR="00000000" w:rsidDel="00000000" w:rsidP="00000000" w:rsidRDefault="00000000" w:rsidRPr="00000000">
      <w:pPr>
        <w:contextualSpacing w:val="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Félix Gagnon</w:t>
      </w:r>
    </w:p>
    <w:p w:rsidR="00000000" w:rsidDel="00000000" w:rsidP="00000000" w:rsidRDefault="00000000" w:rsidRPr="00000000">
      <w:pPr>
        <w:contextualSpacing w:val="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Martin Brunel</w:t>
      </w:r>
    </w:p>
    <w:p w:rsidR="00000000" w:rsidDel="00000000" w:rsidP="00000000" w:rsidRDefault="00000000" w:rsidRPr="00000000">
      <w:pPr>
        <w:contextualSpacing w:val="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Samuel Montplaisir</w:t>
      </w:r>
    </w:p>
    <w:p w:rsidR="00000000" w:rsidDel="00000000" w:rsidP="00000000" w:rsidRDefault="00000000" w:rsidRPr="00000000">
      <w:pPr>
        <w:contextualSpacing w:val="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Samuel Élie Lesage</w:t>
      </w:r>
    </w:p>
    <w:p w:rsidR="00000000" w:rsidDel="00000000" w:rsidP="00000000" w:rsidRDefault="00000000" w:rsidRPr="00000000">
      <w:pPr>
        <w:contextualSpacing w:val="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Fannie Achard</w:t>
      </w:r>
    </w:p>
    <w:p w:rsidR="00000000" w:rsidDel="00000000" w:rsidP="00000000" w:rsidRDefault="00000000" w:rsidRPr="00000000">
      <w:pPr>
        <w:contextualSpacing w:val="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Audrey Paquet</w:t>
      </w:r>
    </w:p>
    <w:p w:rsidR="00000000" w:rsidDel="00000000" w:rsidP="00000000" w:rsidRDefault="00000000" w:rsidRPr="00000000">
      <w:pPr>
        <w:contextualSpacing w:val="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Alexandre Riel</w:t>
      </w:r>
    </w:p>
    <w:p w:rsidR="00000000" w:rsidDel="00000000" w:rsidP="00000000" w:rsidRDefault="00000000" w:rsidRPr="00000000">
      <w:pPr>
        <w:contextualSpacing w:val="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Éric Sébastian Aranda Simich (Invité au CE) </w:t>
      </w:r>
    </w:p>
    <w:p w:rsidR="00000000" w:rsidDel="00000000" w:rsidP="00000000" w:rsidRDefault="00000000" w:rsidRPr="00000000">
      <w:pPr>
        <w:contextualSpacing w:val="0"/>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-Maxime Fortin-Archambault a démissionné de son poste de coordonateur à la communication pour des raisons personnelles.</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 Tour de table</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Samuel Élie Lesage :</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Le congrès de la FAÉCUM :</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L'ASSÉ est en déroute </w:t>
      </w:r>
    </w:p>
    <w:p w:rsidR="00000000" w:rsidDel="00000000" w:rsidP="00000000" w:rsidRDefault="00000000" w:rsidRPr="00000000">
      <w:pPr>
        <w:contextualSpacing w:val="0"/>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Fannie Achard : </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Le congrès de la FAÉCUM en fin de semaine.  </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Entrevues de la FAÉCUM lundi dernier : Il y eu une promesse du secrétaire général pour faire pression sur l'ASSEC pour prolonger la couverture des moyens de contraceptions. </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Catherine le Guerrier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La dernière activité du comité femme eu lieu hier avec la formation sur la sensibilisation aux problèmes d'harcèlement sexuel. Le comité femme compte continuer à rester en contact avec le comité Accès à l'Égalité.</w:t>
      </w:r>
    </w:p>
    <w:p w:rsidR="00000000" w:rsidDel="00000000" w:rsidP="00000000" w:rsidRDefault="00000000" w:rsidRPr="00000000">
      <w:pPr>
        <w:contextualSpacing w:val="0"/>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Alexis Ricard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Colloque des premiers cycles : Le colloque aurait lieu dans les alentours de la mi-novembre avec la fin de la sélection vers la mi-octobre. </w:t>
      </w:r>
    </w:p>
    <w:p w:rsidR="00000000" w:rsidDel="00000000" w:rsidP="00000000" w:rsidRDefault="00000000" w:rsidRPr="00000000">
      <w:pPr>
        <w:contextualSpacing w:val="0"/>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Audrey Paquet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Colloque des cycles supérieurs : Les tâches seront réparties dans l'ordre suivante :</w:t>
        <w:br w:type="textWrapping"/>
        <w:t xml:space="preserve">(1) la préparation de chèques par Alexandre Riel, (2) Samuel Montplaisir et Catherine le Guerrier s'occuperont d'aller chercher des viennoiseries au café anthropo  et (3) Alexis Ricard, Martin Brunel et Samuel Montplaisir feront partis du comité d'accueil des participants du colloque. On attend encore des nouvelles du ministère de l'éducation pour leur participation à l'évènement. </w:t>
      </w:r>
    </w:p>
    <w:p w:rsidR="00000000" w:rsidDel="00000000" w:rsidP="00000000" w:rsidRDefault="00000000" w:rsidRPr="00000000">
      <w:pPr>
        <w:contextualSpacing w:val="0"/>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Yanis Taleb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- 4@7 des premiers cycles : L'organisation de ce prochain évènement aurait lieu dans environ deux semaines. </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Le projet t-shirts de l'ADEPUM : on a problème pour le choix de compagnie pour la production des chandails.  Les t-shirts devraient être prêts pour la fin de la session. </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Les bourses pour les midi-conférences seront de 300$</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Les initiations pour la prochaine session : La formation d'un comité sur le sujet aura lieu sous peu. </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Ciné-philo : les présentations se sont très bien déroulés cette session.  </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Martin Brunel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L'épluchement des PV : le travail devrait être complété vers le début de mai. </w:t>
      </w:r>
    </w:p>
    <w:p w:rsidR="00000000" w:rsidDel="00000000" w:rsidP="00000000" w:rsidRDefault="00000000" w:rsidRPr="00000000">
      <w:pPr>
        <w:contextualSpacing w:val="0"/>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Félix Gagnon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Confrontation avec un professeur d'histoire pour des frais institutionnel. L'affaire est classée. </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Le dernier CAA aura lieu la semaine prochaine. </w:t>
      </w:r>
    </w:p>
    <w:p w:rsidR="00000000" w:rsidDel="00000000" w:rsidP="00000000" w:rsidRDefault="00000000" w:rsidRPr="00000000">
      <w:pPr>
        <w:contextualSpacing w:val="0"/>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Samuel Montplaisir :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Le comité pour la bourse de la première publication académique d'une étudiante : Une rencontre aura lieu la semaine prochaine. </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L'anonymisation : Samuel Montplaisir propose que l'ADEPUM n'ait pas de position officielle sur le sujet et que les membres du comité aux études présentent leur opinion personnelle sur le sujet.</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4. Fin de l'ASSÉ</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5. Transition estivale</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Un dernier CE aura lieu au moins d'août pour organiser les initiations et les prochaines élections.</w:t>
      </w:r>
    </w:p>
    <w:p w:rsidR="00000000" w:rsidDel="00000000" w:rsidP="00000000" w:rsidRDefault="00000000" w:rsidRPr="00000000">
      <w:pPr>
        <w:contextualSpacing w:val="0"/>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 - Un bilan doit être rédigé sur les faits et gestes de la dernière année et pour assurer la transition du prochain exécutif pour le 9 août. </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Invitation au chalet des parents de Samuel à Rawdon.   </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6. Varia</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Pièce de théâtre à l'UdeM </w:t>
      </w:r>
      <w:r w:rsidDel="00000000" w:rsidR="00000000" w:rsidRPr="00000000">
        <w:rPr>
          <w:rFonts w:ascii="Times New Roman" w:cs="Times New Roman" w:eastAsia="Times New Roman" w:hAnsi="Times New Roman"/>
          <w:i w:val="1"/>
          <w:sz w:val="28"/>
          <w:szCs w:val="28"/>
          <w:rtl w:val="0"/>
        </w:rPr>
        <w:t xml:space="preserve">Motel de passage</w:t>
      </w:r>
      <w:r w:rsidDel="00000000" w:rsidR="00000000" w:rsidRPr="00000000">
        <w:rPr>
          <w:rFonts w:ascii="Times New Roman" w:cs="Times New Roman" w:eastAsia="Times New Roman" w:hAnsi="Times New Roman"/>
          <w:sz w:val="28"/>
          <w:szCs w:val="28"/>
          <w:rtl w:val="0"/>
        </w:rPr>
        <w:t xml:space="preserve"> le 14 et 15 avril. </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7. Fermeture</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Samuel Élie Lesage propose la fermeture du CE</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Samuel Montplaisir appuie</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Fermeture du CE.</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08"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fr-C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