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Association des Étudiants en Philosophie de l'Université de Montréal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2910 Boul. Édouard-Montpetit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Local 307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Montréal (Québec)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H3C 3J7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Procès-Verbal de la réunion  du Comité exécutif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Jeudi 3 novembre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Procédures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1.1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1.2 Lecture et adoption de l'ordre du jour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1.3 Lecture et adoption des procès-verbaux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Comment ça va?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Tour de table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AG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Varia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Fermeture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Samuel Montplaisir propose l'ouverture du CE.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Samuel Élie Lesage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L'ouverture du CE est adoptée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Procédure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1.1 Présidium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-Samuel Montplaisir propose AFS au secrétariat et AP au présidium.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-Samuel Élie Lesage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-Le présidium est élu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1.2 Lecture et adoption de l'ordre du jour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Samuel Élie Lesage propose l'adoption de l'ordre tel que présenté.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-Félix Gagnon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-L'adoption de l'ordre du jour est adopté à l'unanimité.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1.3 Lecture et adoption des procès-verbaux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-Aucun procès verbal ne fut adopté.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Comment ça va?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Tour de table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Andreas Farina-Schroll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Caduc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Félix Gagnon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CA avec les autres départements de sciences humaines de l'UdeM.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Samuel Élie Lesage 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Camps de formation féministe s'est assez bien déroulé.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Un CRAM va avoir lieu la semaine prochaine.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-ASSE a voté des semaines de mobilisation féministes pour la prochaine session, notamment avec l'instauration de colloque sur le sujet.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Certaines associations pensent se désassocier de l'ASSE.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Congrès de représentation : Congrès de discussion sur des aspects assez précis et de formation. Comment est-ce que l'ADEPUM aurait avoir un rôle à jouer dans ce congrès?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Samuel Montplaisir 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Les journées "porte-ouverte" ce dimanche ; Répartition des divisions de la journée.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Annonce sur l'anonymisation des examens : Prendre une bière au Bira avec Iain Macdonald À 19h00 ce dimanche 6 novembre 2016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Rencontre avec Louis-André Dorion pour des subventions à l'association étudiante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Souper d'exécutifs demain : -Chez Samuel Montplaisir à 5 min du métro Vendôme.  Possibilité que l'évènement ce passe aussi chez Maxime Fortin-Archambault, chez Félix Gagnon ou Samuel Élie Lesage.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Catherine le Guerrier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-Comité femme : Deux activité au mois de novembre : (1) Ciné-philo et (2) activité non-mixte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Action/série de conférence/colloque en mars. Le développement de cette activité est toujours en cours.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Maxime Fortin-Archambault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Caduc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Alexandre Riel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-Le problème avec le budget est réglé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-Oliver la Liberté : on aurait toujours pas reçu l'argent de la SICSUM dans le compte de l'association.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Yanis Taleb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Le premier ciné-philo de l'année a eu lieu. Ce fut un échec. Seulement trois participants.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-Ciné-philo du comité femmes aura lieu la semaine prochaine.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-Les midi-conférences commenceront également la semaine prochaine. Il y aura quatre conférences d'ici la fin de la session.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-Party de mi-session : Ce fut un succès. Grand nombre de participation.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-Besoin d'aide pour la présence au midi-conférence et ciné-philo.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-Changement de la somme de bourse accordée au midi-conférence. Séparer le montant total entre les cycles supérieurs et les premiers cycles.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Projet contact-étude : sondage des étudiants en première année pour savoir quelles sont leurs impressions sur le programme jusqu'à présent.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-Demande de permis d'alcool : 4@7 après la prochaine AG. Le demande est encore en cours, mais la réponse devrait avoir lieu sous peu.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Martin Brunelle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Datation des PV devrait commencer sous peu pour la recherche des mandats.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Observation sur son parcours personnel de première année au premier cycle.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Alexis Ricard 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Rencontre midi-discussion ce midi : Début productif, même si les participants étaient majoritairement membres de l'exécutif. Possibilité de renouveler l'expérience de manière plus fréquente et de publiciser l'évènement davantage.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Fannie Achard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Caduc.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Audrey Paquet 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- 5@7 : distribution des taches  lundi entre les exécutants.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Message à Maria Fall pour inviter les professeurs au 5@7.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-Colloque : Besoin d'un "graphiste" et d'un assistant pour la mise en place d'un site web.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Inviter des professeurs au collégial au colloque des cycles supérieurs.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Proposition 3.1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Qu'une première plénière de 10 minutes sur les associations membres de l'ASSE à l'Université de Montréal ait lieu.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-Félix Gagnon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-La plénière est adoptée.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Proposition 3.2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Qu'une deuxième plénière de 10 minutes ait lieu.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-Samuel Montplaisir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-La plénière est adoptée.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Assemblée Générale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Tournée d'appel téléphonique de 13h30 à 16h30 lundi le 7 novembre 2016 : Alexis Ricard, Samuel Montplaisir et Félix Gagnon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Débloquer un budget pour des samossas et de la pizza végétarienne.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Si l'AG n'a pas quorum, il y aura un mini-CE qui aura lieu immédiatement après l'AG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Proposition 4.1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Qu'une première plénière  de 10 minutes sur les avis de motion ait lieu.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Alexis Ricard appuie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-La plénière est adoptée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Proposition 4.2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Qu'une deuxième plénière  de 10 minutes sur les avis de motion ait lieu.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Alexis Ricard appuie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-La plénière est adoptée est adoptée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Proposition 4.3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Que l'on ajoute un point (4) Enjeux Politiques à l'ordre du jour de l'Assemblée générale qui aura lieu le 10 novembre 2016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-Fannie Achard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-La proposition est adoptée à majorité.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Présentation du nouvel ordre du jour: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Procédure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1.1 Élection du Présidium et du Secrétariat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1.2 Ordre du jour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1.3 Annonces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1.4 Adoption de Procès verbaux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1.5 Dépôt d'avis de motion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1.6 Traitement des avis de motions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Enjeu académique : L'auto-évaluation du programme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Élections de postes à combler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Enjeux Politiques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Varia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Fermeture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Varia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-Aucun varia ne fut amené.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Fermeture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-Alexis Ricard propose la fermeture du CE.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-Catherine Le Guerrier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-Fermeture du CE.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08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08"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